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E7475B">
        <w:rPr>
          <w:rFonts w:ascii="Times New Roman" w:hAnsi="Times New Roman" w:cs="Times New Roman"/>
          <w:sz w:val="24"/>
          <w:szCs w:val="24"/>
        </w:rPr>
        <w:t>9</w:t>
      </w:r>
      <w:r w:rsidR="00676A90">
        <w:rPr>
          <w:rFonts w:ascii="Times New Roman" w:hAnsi="Times New Roman" w:cs="Times New Roman"/>
          <w:sz w:val="24"/>
          <w:szCs w:val="24"/>
        </w:rPr>
        <w:t>7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92782C">
        <w:rPr>
          <w:rFonts w:ascii="Times New Roman" w:hAnsi="Times New Roman" w:cs="Times New Roman"/>
          <w:sz w:val="24"/>
          <w:szCs w:val="24"/>
        </w:rPr>
        <w:t xml:space="preserve">с 21.06.2021г.  по 25.06.2021г. </w:t>
      </w:r>
      <w:r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740335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740335">
        <w:rPr>
          <w:rFonts w:ascii="Times New Roman" w:hAnsi="Times New Roman" w:cs="Times New Roman"/>
          <w:sz w:val="24"/>
          <w:szCs w:val="24"/>
        </w:rPr>
        <w:t>олодежная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E46CED">
        <w:rPr>
          <w:rFonts w:ascii="Times New Roman" w:hAnsi="Times New Roman" w:cs="Times New Roman"/>
          <w:sz w:val="24"/>
          <w:szCs w:val="24"/>
        </w:rPr>
        <w:t>10</w:t>
      </w:r>
      <w:r w:rsidR="00740335">
        <w:rPr>
          <w:rFonts w:ascii="Times New Roman" w:hAnsi="Times New Roman" w:cs="Times New Roman"/>
          <w:sz w:val="24"/>
          <w:szCs w:val="24"/>
        </w:rPr>
        <w:t xml:space="preserve"> кв.</w:t>
      </w:r>
      <w:r w:rsidR="00676A90">
        <w:rPr>
          <w:rFonts w:ascii="Times New Roman" w:hAnsi="Times New Roman" w:cs="Times New Roman"/>
          <w:sz w:val="24"/>
          <w:szCs w:val="24"/>
        </w:rPr>
        <w:t>2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E46CED">
        <w:rPr>
          <w:rFonts w:ascii="Times New Roman" w:hAnsi="Times New Roman" w:cs="Times New Roman"/>
          <w:sz w:val="24"/>
          <w:szCs w:val="24"/>
        </w:rPr>
        <w:t>23</w:t>
      </w:r>
      <w:r w:rsidR="00676A90">
        <w:rPr>
          <w:rFonts w:ascii="Times New Roman" w:hAnsi="Times New Roman" w:cs="Times New Roman"/>
          <w:sz w:val="24"/>
          <w:szCs w:val="24"/>
        </w:rPr>
        <w:t>1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6A90">
        <w:rPr>
          <w:rFonts w:ascii="Times New Roman" w:hAnsi="Times New Roman" w:cs="Times New Roman"/>
          <w:sz w:val="24"/>
          <w:szCs w:val="24"/>
        </w:rPr>
        <w:t>Яркин</w:t>
      </w:r>
      <w:proofErr w:type="spellEnd"/>
      <w:r w:rsidR="00676A90">
        <w:rPr>
          <w:rFonts w:ascii="Times New Roman" w:hAnsi="Times New Roman" w:cs="Times New Roman"/>
          <w:sz w:val="24"/>
          <w:szCs w:val="24"/>
        </w:rPr>
        <w:t xml:space="preserve"> Николай Федорович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E7475B">
        <w:rPr>
          <w:rFonts w:ascii="Times New Roman" w:hAnsi="Times New Roman" w:cs="Times New Roman"/>
          <w:sz w:val="24"/>
          <w:szCs w:val="24"/>
        </w:rPr>
        <w:t>10</w:t>
      </w:r>
      <w:r w:rsidR="00676A90">
        <w:rPr>
          <w:rFonts w:ascii="Times New Roman" w:hAnsi="Times New Roman" w:cs="Times New Roman"/>
          <w:sz w:val="24"/>
          <w:szCs w:val="24"/>
        </w:rPr>
        <w:t>5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740335">
        <w:rPr>
          <w:rFonts w:ascii="Times New Roman" w:hAnsi="Times New Roman" w:cs="Times New Roman"/>
          <w:sz w:val="24"/>
          <w:szCs w:val="24"/>
        </w:rPr>
        <w:t xml:space="preserve">олодежная, </w:t>
      </w:r>
      <w:r w:rsidR="00E46CED">
        <w:rPr>
          <w:rFonts w:ascii="Times New Roman" w:hAnsi="Times New Roman" w:cs="Times New Roman"/>
          <w:sz w:val="24"/>
          <w:szCs w:val="24"/>
        </w:rPr>
        <w:t>10</w:t>
      </w:r>
      <w:r w:rsidR="00740335">
        <w:rPr>
          <w:rFonts w:ascii="Times New Roman" w:hAnsi="Times New Roman" w:cs="Times New Roman"/>
          <w:sz w:val="24"/>
          <w:szCs w:val="24"/>
        </w:rPr>
        <w:t>/</w:t>
      </w:r>
      <w:r w:rsidR="00676A90">
        <w:rPr>
          <w:rFonts w:ascii="Times New Roman" w:hAnsi="Times New Roman" w:cs="Times New Roman"/>
          <w:sz w:val="24"/>
          <w:szCs w:val="24"/>
        </w:rPr>
        <w:t>2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6A90" w:rsidRPr="006B7D34" w:rsidRDefault="00676A90" w:rsidP="00676A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 регистраци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F460F">
        <w:rPr>
          <w:rFonts w:ascii="Times New Roman" w:hAnsi="Times New Roman" w:cs="Times New Roman"/>
          <w:sz w:val="24"/>
          <w:szCs w:val="24"/>
        </w:rPr>
        <w:t xml:space="preserve"> права  собственности  на </w:t>
      </w:r>
      <w:r>
        <w:rPr>
          <w:rFonts w:ascii="Times New Roman" w:hAnsi="Times New Roman" w:cs="Times New Roman"/>
          <w:sz w:val="24"/>
          <w:szCs w:val="24"/>
        </w:rPr>
        <w:t xml:space="preserve">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 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</w:t>
      </w:r>
      <w:r w:rsidR="00612157">
        <w:rPr>
          <w:rFonts w:ascii="Times New Roman" w:hAnsi="Times New Roman" w:cs="Times New Roman"/>
          <w:sz w:val="24"/>
          <w:szCs w:val="24"/>
        </w:rPr>
        <w:t>2</w:t>
      </w:r>
      <w:r w:rsidR="00C75B35">
        <w:rPr>
          <w:rFonts w:ascii="Times New Roman" w:hAnsi="Times New Roman" w:cs="Times New Roman"/>
          <w:sz w:val="24"/>
          <w:szCs w:val="24"/>
        </w:rPr>
        <w:t>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95B3A"/>
    <w:rsid w:val="000D092F"/>
    <w:rsid w:val="000E355B"/>
    <w:rsid w:val="001D4670"/>
    <w:rsid w:val="00200A7C"/>
    <w:rsid w:val="00222460"/>
    <w:rsid w:val="00230C23"/>
    <w:rsid w:val="00245D04"/>
    <w:rsid w:val="002669F2"/>
    <w:rsid w:val="00287E98"/>
    <w:rsid w:val="002A0EB6"/>
    <w:rsid w:val="002A7E8E"/>
    <w:rsid w:val="0030466B"/>
    <w:rsid w:val="00313EAC"/>
    <w:rsid w:val="003B5DD7"/>
    <w:rsid w:val="003D2EBC"/>
    <w:rsid w:val="003F2E35"/>
    <w:rsid w:val="00433F94"/>
    <w:rsid w:val="00455540"/>
    <w:rsid w:val="004970A3"/>
    <w:rsid w:val="004A782F"/>
    <w:rsid w:val="00511D69"/>
    <w:rsid w:val="005374E8"/>
    <w:rsid w:val="005443A0"/>
    <w:rsid w:val="00557815"/>
    <w:rsid w:val="005C1830"/>
    <w:rsid w:val="005E1FED"/>
    <w:rsid w:val="00612157"/>
    <w:rsid w:val="00662FD1"/>
    <w:rsid w:val="00673A37"/>
    <w:rsid w:val="00673AA2"/>
    <w:rsid w:val="006751C6"/>
    <w:rsid w:val="00676A90"/>
    <w:rsid w:val="006954E2"/>
    <w:rsid w:val="006B7D34"/>
    <w:rsid w:val="006F0D97"/>
    <w:rsid w:val="00740335"/>
    <w:rsid w:val="00784CDB"/>
    <w:rsid w:val="00787343"/>
    <w:rsid w:val="007A5062"/>
    <w:rsid w:val="007C4FF4"/>
    <w:rsid w:val="007F051B"/>
    <w:rsid w:val="00880319"/>
    <w:rsid w:val="008925E5"/>
    <w:rsid w:val="008D0FA4"/>
    <w:rsid w:val="008E57C9"/>
    <w:rsid w:val="0092782C"/>
    <w:rsid w:val="00956123"/>
    <w:rsid w:val="00A11321"/>
    <w:rsid w:val="00A16B24"/>
    <w:rsid w:val="00A30B58"/>
    <w:rsid w:val="00A65A81"/>
    <w:rsid w:val="00A71547"/>
    <w:rsid w:val="00A864DF"/>
    <w:rsid w:val="00AA6306"/>
    <w:rsid w:val="00AD5D10"/>
    <w:rsid w:val="00AF3807"/>
    <w:rsid w:val="00BA1AD3"/>
    <w:rsid w:val="00BD204A"/>
    <w:rsid w:val="00BD3BBB"/>
    <w:rsid w:val="00BE06DB"/>
    <w:rsid w:val="00BF460F"/>
    <w:rsid w:val="00C063B2"/>
    <w:rsid w:val="00C40802"/>
    <w:rsid w:val="00C75B35"/>
    <w:rsid w:val="00C77940"/>
    <w:rsid w:val="00C81D61"/>
    <w:rsid w:val="00D118A8"/>
    <w:rsid w:val="00D64815"/>
    <w:rsid w:val="00DF76FB"/>
    <w:rsid w:val="00E11EB9"/>
    <w:rsid w:val="00E46CED"/>
    <w:rsid w:val="00E65F7B"/>
    <w:rsid w:val="00E7475B"/>
    <w:rsid w:val="00ED19FC"/>
    <w:rsid w:val="00EF0EC6"/>
    <w:rsid w:val="00F06FA1"/>
    <w:rsid w:val="00F5104B"/>
    <w:rsid w:val="00F570CA"/>
    <w:rsid w:val="00F57A62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76</cp:revision>
  <dcterms:created xsi:type="dcterms:W3CDTF">2021-04-27T11:22:00Z</dcterms:created>
  <dcterms:modified xsi:type="dcterms:W3CDTF">2021-06-23T07:54:00Z</dcterms:modified>
</cp:coreProperties>
</file>